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C741" w14:textId="453E036A" w:rsidR="00101A8B" w:rsidRDefault="000F4A54" w:rsidP="000F4A5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44855" wp14:editId="57BA887B">
                <wp:simplePos x="0" y="0"/>
                <wp:positionH relativeFrom="column">
                  <wp:posOffset>-28575</wp:posOffset>
                </wp:positionH>
                <wp:positionV relativeFrom="paragraph">
                  <wp:posOffset>657225</wp:posOffset>
                </wp:positionV>
                <wp:extent cx="5981700" cy="666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FFA917" w14:textId="01166855" w:rsidR="000F4A54" w:rsidRPr="00ED55BF" w:rsidRDefault="000F4A54" w:rsidP="000F4A54">
                            <w:pPr>
                              <w:tabs>
                                <w:tab w:val="left" w:pos="810"/>
                                <w:tab w:val="right" w:pos="9090"/>
                              </w:tabs>
                              <w:spacing w:after="0" w:line="240" w:lineRule="auto"/>
                              <w:rPr>
                                <w:i/>
                                <w:sz w:val="22"/>
                              </w:rPr>
                            </w:pPr>
                            <w:r w:rsidRPr="00ED55BF">
                              <w:rPr>
                                <w:i/>
                                <w:sz w:val="22"/>
                              </w:rPr>
                              <w:t>U3A PORT FAIRY INC</w:t>
                            </w:r>
                            <w:r>
                              <w:rPr>
                                <w:i/>
                                <w:sz w:val="22"/>
                              </w:rPr>
                              <w:tab/>
                            </w:r>
                            <w:r w:rsidRPr="00ED55BF">
                              <w:rPr>
                                <w:i/>
                                <w:sz w:val="22"/>
                              </w:rPr>
                              <w:t xml:space="preserve">Email:  </w:t>
                            </w:r>
                            <w:hyperlink r:id="rId5" w:history="1">
                              <w:r w:rsidR="00956D10" w:rsidRPr="004A6195">
                                <w:rPr>
                                  <w:rStyle w:val="Hyperlink"/>
                                  <w:i/>
                                  <w:sz w:val="22"/>
                                </w:rPr>
                                <w:t>u3aportfairy@gmail.com</w:t>
                              </w:r>
                            </w:hyperlink>
                          </w:p>
                          <w:p w14:paraId="6D150800" w14:textId="2DDC7330" w:rsidR="000F4A54" w:rsidRPr="00ED55BF" w:rsidRDefault="000F4A54" w:rsidP="000F4A54">
                            <w:pPr>
                              <w:tabs>
                                <w:tab w:val="left" w:pos="1710"/>
                                <w:tab w:val="left" w:pos="2160"/>
                                <w:tab w:val="right" w:pos="9090"/>
                              </w:tabs>
                              <w:spacing w:after="0" w:line="240" w:lineRule="auto"/>
                              <w:rPr>
                                <w:rStyle w:val="Hyperlink"/>
                                <w:i/>
                                <w:sz w:val="22"/>
                                <w:u w:val="none"/>
                              </w:rPr>
                            </w:pPr>
                            <w:r w:rsidRPr="00ED55BF">
                              <w:rPr>
                                <w:rFonts w:eastAsia="Times New Roman"/>
                                <w:i/>
                                <w:color w:val="222222"/>
                                <w:sz w:val="22"/>
                                <w:lang w:val="en-US"/>
                              </w:rPr>
                              <w:t>Port Fairy Community House</w:t>
                            </w:r>
                            <w:r>
                              <w:rPr>
                                <w:rFonts w:eastAsia="Times New Roman"/>
                                <w:i/>
                                <w:color w:val="222222"/>
                                <w:sz w:val="22"/>
                                <w:lang w:val="en-US"/>
                              </w:rPr>
                              <w:tab/>
                            </w:r>
                            <w:r w:rsidRPr="00ED55BF">
                              <w:rPr>
                                <w:i/>
                                <w:sz w:val="22"/>
                              </w:rPr>
                              <w:t xml:space="preserve">Web:   </w:t>
                            </w:r>
                            <w:hyperlink r:id="rId6" w:history="1">
                              <w:r w:rsidRPr="00FE7F61">
                                <w:rPr>
                                  <w:rStyle w:val="Hyperlink"/>
                                  <w:i/>
                                  <w:sz w:val="22"/>
                                </w:rPr>
                                <w:t>www.u3aportfairy.com</w:t>
                              </w:r>
                            </w:hyperlink>
                          </w:p>
                          <w:p w14:paraId="0EF810A3" w14:textId="7A20AA83" w:rsidR="000F4A54" w:rsidRPr="00ED55BF" w:rsidRDefault="000F4A54" w:rsidP="000F4A54">
                            <w:pPr>
                              <w:tabs>
                                <w:tab w:val="right" w:pos="9090"/>
                              </w:tabs>
                              <w:spacing w:after="0" w:line="240" w:lineRule="auto"/>
                              <w:rPr>
                                <w:i/>
                                <w:sz w:val="22"/>
                              </w:rPr>
                            </w:pPr>
                            <w:r w:rsidRPr="00ED55BF">
                              <w:rPr>
                                <w:rFonts w:eastAsia="Times New Roman"/>
                                <w:i/>
                                <w:color w:val="222222"/>
                                <w:sz w:val="22"/>
                                <w:lang w:val="en-US"/>
                              </w:rPr>
                              <w:t xml:space="preserve">PO Box 136, </w:t>
                            </w:r>
                            <w:r w:rsidRPr="00ED55BF">
                              <w:rPr>
                                <w:rFonts w:eastAsia="Times New Roman"/>
                                <w:i/>
                                <w:color w:val="222222"/>
                                <w:sz w:val="22"/>
                                <w:lang w:val="fr-FR"/>
                              </w:rPr>
                              <w:t>Port Fairy, VIC 3284</w:t>
                            </w:r>
                            <w:r>
                              <w:rPr>
                                <w:rFonts w:eastAsia="Times New Roman"/>
                                <w:i/>
                                <w:color w:val="222222"/>
                                <w:sz w:val="22"/>
                                <w:lang w:val="fr-FR"/>
                              </w:rPr>
                              <w:tab/>
                            </w:r>
                            <w:r w:rsidRPr="00ED55BF">
                              <w:rPr>
                                <w:rFonts w:eastAsia="Times New Roman"/>
                                <w:i/>
                                <w:color w:val="222222"/>
                                <w:sz w:val="22"/>
                                <w:lang w:val="en-US"/>
                              </w:rPr>
                              <w:t>ASIC Registration number: A0</w:t>
                            </w:r>
                            <w:r w:rsidR="00B20377">
                              <w:rPr>
                                <w:rFonts w:eastAsia="Times New Roman"/>
                                <w:i/>
                                <w:color w:val="222222"/>
                                <w:sz w:val="22"/>
                                <w:lang w:val="en-US"/>
                              </w:rPr>
                              <w:t>1</w:t>
                            </w:r>
                            <w:r w:rsidRPr="00ED55BF">
                              <w:rPr>
                                <w:rFonts w:eastAsia="Times New Roman"/>
                                <w:i/>
                                <w:color w:val="222222"/>
                                <w:sz w:val="22"/>
                                <w:lang w:val="en-US"/>
                              </w:rPr>
                              <w:t>11972G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448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51.75pt;width:471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" fillcolor="white [3201]" stroked="f" strokeweight=".5pt">
                <v:textbox>
                  <w:txbxContent>
                    <w:p w14:paraId="66FFA917" w14:textId="01166855" w:rsidR="000F4A54" w:rsidRPr="00ED55BF" w:rsidRDefault="000F4A54" w:rsidP="000F4A54">
                      <w:pPr>
                        <w:tabs>
                          <w:tab w:val="left" w:pos="810"/>
                          <w:tab w:val="right" w:pos="9090"/>
                        </w:tabs>
                        <w:spacing w:after="0" w:line="240" w:lineRule="auto"/>
                        <w:rPr>
                          <w:i/>
                          <w:sz w:val="22"/>
                        </w:rPr>
                      </w:pPr>
                      <w:r w:rsidRPr="00ED55BF">
                        <w:rPr>
                          <w:i/>
                          <w:sz w:val="22"/>
                        </w:rPr>
                        <w:t>U3A PORT FAIRY INC</w:t>
                      </w:r>
                      <w:r>
                        <w:rPr>
                          <w:i/>
                          <w:sz w:val="22"/>
                        </w:rPr>
                        <w:tab/>
                      </w:r>
                      <w:r w:rsidRPr="00ED55BF">
                        <w:rPr>
                          <w:i/>
                          <w:sz w:val="22"/>
                        </w:rPr>
                        <w:t xml:space="preserve">Email:  </w:t>
                      </w:r>
                      <w:hyperlink r:id="rId7" w:history="1">
                        <w:r w:rsidR="00956D10" w:rsidRPr="004A6195">
                          <w:rPr>
                            <w:rStyle w:val="Hyperlink"/>
                            <w:i/>
                            <w:sz w:val="22"/>
                          </w:rPr>
                          <w:t>u3aportfairy@gmail.com</w:t>
                        </w:r>
                      </w:hyperlink>
                    </w:p>
                    <w:p w14:paraId="6D150800" w14:textId="2DDC7330" w:rsidR="000F4A54" w:rsidRPr="00ED55BF" w:rsidRDefault="000F4A54" w:rsidP="000F4A54">
                      <w:pPr>
                        <w:tabs>
                          <w:tab w:val="left" w:pos="1710"/>
                          <w:tab w:val="left" w:pos="2160"/>
                          <w:tab w:val="right" w:pos="9090"/>
                        </w:tabs>
                        <w:spacing w:after="0" w:line="240" w:lineRule="auto"/>
                        <w:rPr>
                          <w:rStyle w:val="Hyperlink"/>
                          <w:i/>
                          <w:sz w:val="22"/>
                          <w:u w:val="none"/>
                        </w:rPr>
                      </w:pPr>
                      <w:r w:rsidRPr="00ED55BF">
                        <w:rPr>
                          <w:rFonts w:eastAsia="Times New Roman"/>
                          <w:i/>
                          <w:color w:val="222222"/>
                          <w:sz w:val="22"/>
                          <w:lang w:val="en-US"/>
                        </w:rPr>
                        <w:t>Port Fairy Community House</w:t>
                      </w:r>
                      <w:r>
                        <w:rPr>
                          <w:rFonts w:eastAsia="Times New Roman"/>
                          <w:i/>
                          <w:color w:val="222222"/>
                          <w:sz w:val="22"/>
                          <w:lang w:val="en-US"/>
                        </w:rPr>
                        <w:tab/>
                      </w:r>
                      <w:r w:rsidRPr="00ED55BF">
                        <w:rPr>
                          <w:i/>
                          <w:sz w:val="22"/>
                        </w:rPr>
                        <w:t xml:space="preserve">Web:   </w:t>
                      </w:r>
                      <w:hyperlink r:id="rId8" w:history="1">
                        <w:r w:rsidRPr="00FE7F61">
                          <w:rPr>
                            <w:rStyle w:val="Hyperlink"/>
                            <w:i/>
                            <w:sz w:val="22"/>
                          </w:rPr>
                          <w:t>www.u3aportfairy.com</w:t>
                        </w:r>
                      </w:hyperlink>
                    </w:p>
                    <w:p w14:paraId="0EF810A3" w14:textId="7A20AA83" w:rsidR="000F4A54" w:rsidRPr="00ED55BF" w:rsidRDefault="000F4A54" w:rsidP="000F4A54">
                      <w:pPr>
                        <w:tabs>
                          <w:tab w:val="right" w:pos="9090"/>
                        </w:tabs>
                        <w:spacing w:after="0" w:line="240" w:lineRule="auto"/>
                        <w:rPr>
                          <w:i/>
                          <w:sz w:val="22"/>
                        </w:rPr>
                      </w:pPr>
                      <w:r w:rsidRPr="00ED55BF">
                        <w:rPr>
                          <w:rFonts w:eastAsia="Times New Roman"/>
                          <w:i/>
                          <w:color w:val="222222"/>
                          <w:sz w:val="22"/>
                          <w:lang w:val="en-US"/>
                        </w:rPr>
                        <w:t xml:space="preserve">PO Box 136, </w:t>
                      </w:r>
                      <w:r w:rsidRPr="00ED55BF">
                        <w:rPr>
                          <w:rFonts w:eastAsia="Times New Roman"/>
                          <w:i/>
                          <w:color w:val="222222"/>
                          <w:sz w:val="22"/>
                          <w:lang w:val="fr-FR"/>
                        </w:rPr>
                        <w:t>Port Fairy, VIC 3284</w:t>
                      </w:r>
                      <w:r>
                        <w:rPr>
                          <w:rFonts w:eastAsia="Times New Roman"/>
                          <w:i/>
                          <w:color w:val="222222"/>
                          <w:sz w:val="22"/>
                          <w:lang w:val="fr-FR"/>
                        </w:rPr>
                        <w:tab/>
                      </w:r>
                      <w:r w:rsidRPr="00ED55BF">
                        <w:rPr>
                          <w:rFonts w:eastAsia="Times New Roman"/>
                          <w:i/>
                          <w:color w:val="222222"/>
                          <w:sz w:val="22"/>
                          <w:lang w:val="en-US"/>
                        </w:rPr>
                        <w:t>ASIC Registration number: A0</w:t>
                      </w:r>
                      <w:r w:rsidR="00B20377">
                        <w:rPr>
                          <w:rFonts w:eastAsia="Times New Roman"/>
                          <w:i/>
                          <w:color w:val="222222"/>
                          <w:sz w:val="22"/>
                          <w:lang w:val="en-US"/>
                        </w:rPr>
                        <w:t>1</w:t>
                      </w:r>
                      <w:r w:rsidRPr="00ED55BF">
                        <w:rPr>
                          <w:rFonts w:eastAsia="Times New Roman"/>
                          <w:i/>
                          <w:color w:val="222222"/>
                          <w:sz w:val="22"/>
                          <w:lang w:val="en-US"/>
                        </w:rPr>
                        <w:t>11972G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D26FC0" wp14:editId="3C568197">
            <wp:extent cx="4386328" cy="53657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ype1-md-blue-white-border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748" cy="58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F729" w14:textId="787BECF2" w:rsidR="000F4A54" w:rsidRDefault="000F4A54" w:rsidP="000F4A54">
      <w:pPr>
        <w:spacing w:after="0" w:line="240" w:lineRule="auto"/>
      </w:pPr>
    </w:p>
    <w:p w14:paraId="6E800248" w14:textId="7B42E0ED" w:rsidR="000F4A54" w:rsidRDefault="000F4A54" w:rsidP="000F4A54">
      <w:pPr>
        <w:spacing w:after="0" w:line="240" w:lineRule="auto"/>
      </w:pPr>
    </w:p>
    <w:p w14:paraId="3D7A0660" w14:textId="4A1C0B5E" w:rsidR="000F4A54" w:rsidRDefault="000F4A54" w:rsidP="000F4A54">
      <w:pPr>
        <w:spacing w:after="0" w:line="240" w:lineRule="auto"/>
      </w:pPr>
    </w:p>
    <w:p w14:paraId="536B6913" w14:textId="6F5C481F" w:rsidR="000F4A54" w:rsidRDefault="000F4A54" w:rsidP="000F4A54">
      <w:pPr>
        <w:spacing w:after="0" w:line="240" w:lineRule="auto"/>
      </w:pPr>
    </w:p>
    <w:p w14:paraId="63102F05" w14:textId="67B1AC59" w:rsidR="000F4A54" w:rsidRDefault="000F4A54" w:rsidP="000F4A54">
      <w:pPr>
        <w:spacing w:after="0" w:line="240" w:lineRule="auto"/>
      </w:pPr>
    </w:p>
    <w:p w14:paraId="262DC5E0" w14:textId="48E4222F" w:rsidR="000F4A54" w:rsidRDefault="000F4A54" w:rsidP="000F4A54">
      <w:pPr>
        <w:spacing w:after="0" w:line="240" w:lineRule="auto"/>
      </w:pPr>
    </w:p>
    <w:p w14:paraId="438D1795" w14:textId="40AB4368" w:rsidR="003145DC" w:rsidRDefault="003145DC" w:rsidP="003145D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U3A Port Fairy </w:t>
      </w:r>
      <w:r w:rsidR="00C21658">
        <w:rPr>
          <w:b/>
          <w:bCs/>
        </w:rPr>
        <w:t>Inc</w:t>
      </w:r>
      <w:r w:rsidR="001B2187">
        <w:rPr>
          <w:b/>
          <w:bCs/>
        </w:rPr>
        <w:t>.</w:t>
      </w:r>
      <w:r w:rsidR="00C21658">
        <w:rPr>
          <w:b/>
          <w:bCs/>
        </w:rPr>
        <w:t xml:space="preserve"> </w:t>
      </w:r>
      <w:r>
        <w:rPr>
          <w:b/>
          <w:bCs/>
        </w:rPr>
        <w:t>COVID-19 Safety Policy</w:t>
      </w:r>
    </w:p>
    <w:p w14:paraId="16CE9050" w14:textId="77777777" w:rsidR="003145DC" w:rsidRDefault="003145DC" w:rsidP="003145DC">
      <w:pPr>
        <w:spacing w:after="0" w:line="240" w:lineRule="auto"/>
        <w:jc w:val="center"/>
        <w:rPr>
          <w:b/>
          <w:bCs/>
        </w:rPr>
      </w:pPr>
    </w:p>
    <w:p w14:paraId="0D831718" w14:textId="5C0480F9" w:rsidR="003145DC" w:rsidRDefault="003145DC" w:rsidP="003145DC">
      <w:pPr>
        <w:spacing w:after="0" w:line="240" w:lineRule="auto"/>
        <w:jc w:val="center"/>
        <w:rPr>
          <w:b/>
          <w:bCs/>
        </w:rPr>
      </w:pPr>
    </w:p>
    <w:p w14:paraId="7919B8E0" w14:textId="77777777" w:rsidR="003145DC" w:rsidRDefault="003145DC" w:rsidP="003145DC">
      <w:pPr>
        <w:spacing w:after="0" w:line="240" w:lineRule="auto"/>
        <w:rPr>
          <w:b/>
          <w:bCs/>
        </w:rPr>
      </w:pPr>
      <w:r>
        <w:rPr>
          <w:b/>
          <w:bCs/>
        </w:rPr>
        <w:t>INTRODUCTION</w:t>
      </w:r>
    </w:p>
    <w:p w14:paraId="6AD65C50" w14:textId="77777777" w:rsidR="003145DC" w:rsidRDefault="003145DC" w:rsidP="003145DC">
      <w:pPr>
        <w:pStyle w:val="ListParagraph"/>
        <w:numPr>
          <w:ilvl w:val="0"/>
          <w:numId w:val="1"/>
        </w:numPr>
        <w:spacing w:after="0" w:line="240" w:lineRule="auto"/>
      </w:pPr>
      <w:r>
        <w:t>This policy has been developed to ensure the health and safety of all U3A Port Fairy members and guests.</w:t>
      </w:r>
    </w:p>
    <w:p w14:paraId="3CA05B7B" w14:textId="77777777" w:rsidR="003145DC" w:rsidRDefault="003145DC" w:rsidP="003145DC">
      <w:pPr>
        <w:pStyle w:val="ListParagraph"/>
        <w:numPr>
          <w:ilvl w:val="0"/>
          <w:numId w:val="1"/>
        </w:numPr>
        <w:spacing w:after="0" w:line="240" w:lineRule="auto"/>
      </w:pPr>
      <w:r>
        <w:t>It will be updated by the U3A Committee of Management in accordance with State Government and Moyne Shire regulations.</w:t>
      </w:r>
    </w:p>
    <w:p w14:paraId="6EE23F3E" w14:textId="77777777" w:rsidR="003145DC" w:rsidRDefault="003145DC" w:rsidP="003145DC">
      <w:pPr>
        <w:pStyle w:val="ListParagraph"/>
        <w:numPr>
          <w:ilvl w:val="0"/>
          <w:numId w:val="1"/>
        </w:numPr>
        <w:spacing w:after="0" w:line="240" w:lineRule="auto"/>
      </w:pPr>
      <w:r>
        <w:t>This policy should be read in conjunction with U3A PF Terms and Conditions of Membership and Code of Conduct Policy.</w:t>
      </w:r>
    </w:p>
    <w:p w14:paraId="78A12B40" w14:textId="77777777" w:rsidR="003145DC" w:rsidRDefault="003145DC" w:rsidP="003145DC">
      <w:pPr>
        <w:spacing w:after="0" w:line="240" w:lineRule="auto"/>
      </w:pPr>
    </w:p>
    <w:p w14:paraId="13DBDF57" w14:textId="0DE16546" w:rsidR="003145DC" w:rsidRDefault="003145DC" w:rsidP="003145DC">
      <w:pPr>
        <w:spacing w:after="0" w:line="240" w:lineRule="auto"/>
        <w:rPr>
          <w:b/>
          <w:bCs/>
        </w:rPr>
      </w:pPr>
    </w:p>
    <w:p w14:paraId="1AF6F28B" w14:textId="77777777" w:rsidR="00745039" w:rsidRDefault="00745039" w:rsidP="003145DC">
      <w:pPr>
        <w:spacing w:after="0" w:line="240" w:lineRule="auto"/>
        <w:rPr>
          <w:b/>
          <w:bCs/>
        </w:rPr>
      </w:pPr>
    </w:p>
    <w:p w14:paraId="7513CD31" w14:textId="77777777" w:rsidR="003145DC" w:rsidRDefault="003145DC" w:rsidP="003145DC">
      <w:pPr>
        <w:spacing w:after="0" w:line="240" w:lineRule="auto"/>
        <w:rPr>
          <w:b/>
          <w:bCs/>
        </w:rPr>
      </w:pPr>
      <w:r>
        <w:rPr>
          <w:b/>
          <w:bCs/>
        </w:rPr>
        <w:t>COVID-19 Safety Policy Details</w:t>
      </w:r>
    </w:p>
    <w:p w14:paraId="13B3C0AC" w14:textId="77777777" w:rsidR="003145DC" w:rsidRDefault="003145DC" w:rsidP="003145DC">
      <w:pPr>
        <w:spacing w:after="0" w:line="240" w:lineRule="auto"/>
        <w:rPr>
          <w:b/>
          <w:bCs/>
        </w:rPr>
      </w:pPr>
    </w:p>
    <w:p w14:paraId="71F3414D" w14:textId="77777777" w:rsidR="003145DC" w:rsidRDefault="003145DC" w:rsidP="003145D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t>Members should not attend classes or activities if they are unwell, especially if the symptoms include cough, high temperature or respiratory conditions.</w:t>
      </w:r>
    </w:p>
    <w:p w14:paraId="1C1D175E" w14:textId="77777777" w:rsidR="003145DC" w:rsidRDefault="003145DC" w:rsidP="003145D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t>Members should not attend classes or activities if they have had recent close contact with a COVID-19 case.</w:t>
      </w:r>
    </w:p>
    <w:p w14:paraId="578B0CB2" w14:textId="77777777" w:rsidR="003145DC" w:rsidRDefault="003145DC" w:rsidP="003145D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t>Course leaders will maintain an attendance record for every class or event.</w:t>
      </w:r>
    </w:p>
    <w:p w14:paraId="0C72E295" w14:textId="77777777" w:rsidR="003145DC" w:rsidRDefault="003145DC" w:rsidP="003145D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t>Members must adhere to each venue’s COVID-19 safety procedures including capacity and density limits and hygiene practices.</w:t>
      </w:r>
    </w:p>
    <w:p w14:paraId="2E6B2068" w14:textId="19D6BBD1" w:rsidR="003145DC" w:rsidRDefault="003145DC" w:rsidP="003145D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t>Doors and windows need to remain open for adequate air circulation</w:t>
      </w:r>
      <w:r w:rsidR="00745039">
        <w:t xml:space="preserve"> and the air purifier switched on if available.</w:t>
      </w:r>
    </w:p>
    <w:p w14:paraId="14FFC053" w14:textId="77777777" w:rsidR="003145DC" w:rsidRDefault="003145DC" w:rsidP="003145D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t>If it is mandated, members must wear a suitable face mask.</w:t>
      </w:r>
    </w:p>
    <w:p w14:paraId="3F22A556" w14:textId="77777777" w:rsidR="003145DC" w:rsidRDefault="003145DC" w:rsidP="003145DC">
      <w:pPr>
        <w:spacing w:after="0" w:line="240" w:lineRule="auto"/>
        <w:rPr>
          <w:b/>
          <w:bCs/>
        </w:rPr>
      </w:pPr>
    </w:p>
    <w:p w14:paraId="2F2DB700" w14:textId="77777777" w:rsidR="003145DC" w:rsidRDefault="003145DC" w:rsidP="003145DC">
      <w:pPr>
        <w:spacing w:after="0" w:line="240" w:lineRule="auto"/>
        <w:rPr>
          <w:b/>
          <w:bCs/>
        </w:rPr>
      </w:pPr>
    </w:p>
    <w:p w14:paraId="07D23DEA" w14:textId="17D2FC30" w:rsidR="003145DC" w:rsidRDefault="003145DC" w:rsidP="003145D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This policy was adopted by the COM of U3A PF Inc. on </w:t>
      </w:r>
      <w:r w:rsidR="00745039">
        <w:rPr>
          <w:b/>
          <w:bCs/>
        </w:rPr>
        <w:t>Octo</w:t>
      </w:r>
      <w:r>
        <w:rPr>
          <w:b/>
          <w:bCs/>
        </w:rPr>
        <w:t>ber 2</w:t>
      </w:r>
      <w:r w:rsidR="00745039">
        <w:rPr>
          <w:b/>
          <w:bCs/>
        </w:rPr>
        <w:t>5</w:t>
      </w:r>
      <w:r>
        <w:rPr>
          <w:b/>
          <w:bCs/>
        </w:rPr>
        <w:t>, 20</w:t>
      </w:r>
      <w:r w:rsidR="00745039">
        <w:rPr>
          <w:b/>
          <w:bCs/>
        </w:rPr>
        <w:t>22</w:t>
      </w:r>
      <w:r>
        <w:rPr>
          <w:b/>
          <w:bCs/>
        </w:rPr>
        <w:t>.</w:t>
      </w:r>
    </w:p>
    <w:p w14:paraId="73004EA5" w14:textId="77777777" w:rsidR="000F4A54" w:rsidRDefault="000F4A54" w:rsidP="000F4A54">
      <w:pPr>
        <w:spacing w:after="0" w:line="240" w:lineRule="auto"/>
      </w:pPr>
    </w:p>
    <w:sectPr w:rsidR="000F4A54" w:rsidSect="000F4A54">
      <w:pgSz w:w="11906" w:h="16838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0523F"/>
    <w:multiLevelType w:val="hybridMultilevel"/>
    <w:tmpl w:val="00588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F1656"/>
    <w:multiLevelType w:val="hybridMultilevel"/>
    <w:tmpl w:val="4DECB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690159">
    <w:abstractNumId w:val="0"/>
  </w:num>
  <w:num w:numId="2" w16cid:durableId="389305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54"/>
    <w:rsid w:val="000F4A54"/>
    <w:rsid w:val="00101A8B"/>
    <w:rsid w:val="0014278A"/>
    <w:rsid w:val="001B2187"/>
    <w:rsid w:val="003145DC"/>
    <w:rsid w:val="00423B4A"/>
    <w:rsid w:val="004C1AF4"/>
    <w:rsid w:val="00745039"/>
    <w:rsid w:val="007A24E3"/>
    <w:rsid w:val="0081453F"/>
    <w:rsid w:val="00851BB2"/>
    <w:rsid w:val="00956D10"/>
    <w:rsid w:val="00A200F5"/>
    <w:rsid w:val="00B20377"/>
    <w:rsid w:val="00BA6844"/>
    <w:rsid w:val="00C21658"/>
    <w:rsid w:val="00C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9BB6"/>
  <w15:chartTrackingRefBased/>
  <w15:docId w15:val="{36B2E0C9-CE04-49D1-BFF5-423F46B3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A54"/>
    <w:pPr>
      <w:spacing w:after="120" w:line="276" w:lineRule="auto"/>
    </w:pPr>
    <w:rPr>
      <w:rFonts w:ascii="Calibri" w:eastAsia="Calibri" w:hAnsi="Calibri" w:cs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4A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A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3aportfair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3aportfai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3aportfair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3aportfairy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Joyce</dc:creator>
  <cp:keywords/>
  <dc:description/>
  <cp:lastModifiedBy>Sue Knudsen</cp:lastModifiedBy>
  <cp:revision>2</cp:revision>
  <dcterms:created xsi:type="dcterms:W3CDTF">2022-11-16T23:28:00Z</dcterms:created>
  <dcterms:modified xsi:type="dcterms:W3CDTF">2022-11-16T23:28:00Z</dcterms:modified>
</cp:coreProperties>
</file>